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784A53" w14:textId="77777777" w:rsidR="001C28E4" w:rsidRDefault="00000000">
      <w:pPr>
        <w:jc w:val="center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入　札　書</w:t>
      </w:r>
    </w:p>
    <w:p w14:paraId="1EC81B23" w14:textId="77777777" w:rsidR="001C28E4" w:rsidRDefault="00000000">
      <w:pPr>
        <w:jc w:val="right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令和８年</w:t>
      </w:r>
      <w:r>
        <w:rPr>
          <w:color w:val="EE0000"/>
          <w:sz w:val="24"/>
          <w:szCs w:val="24"/>
        </w:rPr>
        <w:t>●</w:t>
      </w:r>
      <w:r>
        <w:rPr>
          <w:rFonts w:ascii="Century" w:eastAsia="Century" w:hAnsi="Century" w:cs="Century"/>
          <w:sz w:val="24"/>
          <w:szCs w:val="24"/>
        </w:rPr>
        <w:t>月</w:t>
      </w:r>
      <w:r>
        <w:rPr>
          <w:color w:val="EE0000"/>
          <w:sz w:val="24"/>
          <w:szCs w:val="24"/>
        </w:rPr>
        <w:t>●</w:t>
      </w:r>
      <w:r>
        <w:rPr>
          <w:rFonts w:ascii="Century" w:eastAsia="Century" w:hAnsi="Century" w:cs="Century"/>
          <w:sz w:val="24"/>
          <w:szCs w:val="24"/>
        </w:rPr>
        <w:t>日</w:t>
      </w:r>
    </w:p>
    <w:p w14:paraId="7DC5BE0A" w14:textId="77777777" w:rsidR="001C28E4" w:rsidRDefault="001C28E4">
      <w:pPr>
        <w:rPr>
          <w:rFonts w:ascii="ＭＳ 明朝" w:eastAsia="ＭＳ 明朝" w:hAnsi="ＭＳ 明朝" w:cs="ＭＳ 明朝"/>
          <w:sz w:val="24"/>
          <w:szCs w:val="24"/>
        </w:rPr>
      </w:pPr>
    </w:p>
    <w:p w14:paraId="26188BE8" w14:textId="77777777" w:rsidR="001C28E4" w:rsidRDefault="001C28E4">
      <w:pPr>
        <w:rPr>
          <w:rFonts w:ascii="ＭＳ 明朝" w:eastAsia="ＭＳ 明朝" w:hAnsi="ＭＳ 明朝" w:cs="ＭＳ 明朝"/>
          <w:sz w:val="24"/>
          <w:szCs w:val="24"/>
        </w:rPr>
      </w:pPr>
    </w:p>
    <w:p w14:paraId="16BC09F1" w14:textId="77777777" w:rsidR="001C28E4" w:rsidRDefault="00000000">
      <w:pPr>
        <w:spacing w:line="291" w:lineRule="auto"/>
        <w:jc w:val="left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>株式会社旭物産</w:t>
      </w:r>
      <w:r>
        <w:rPr>
          <w:rFonts w:ascii="ＭＳ 明朝" w:eastAsia="ＭＳ 明朝" w:hAnsi="ＭＳ 明朝" w:cs="ＭＳ 明朝"/>
          <w:color w:val="FF0000"/>
          <w:sz w:val="24"/>
          <w:szCs w:val="24"/>
        </w:rPr>
        <w:t xml:space="preserve">　</w:t>
      </w:r>
      <w:r>
        <w:rPr>
          <w:rFonts w:ascii="ＭＳ 明朝" w:eastAsia="ＭＳ 明朝" w:hAnsi="ＭＳ 明朝" w:cs="ＭＳ 明朝"/>
          <w:color w:val="000000"/>
          <w:sz w:val="24"/>
          <w:szCs w:val="24"/>
        </w:rPr>
        <w:t>殿</w:t>
      </w:r>
    </w:p>
    <w:p w14:paraId="46D6210A" w14:textId="77777777" w:rsidR="001C28E4" w:rsidRDefault="001C28E4">
      <w:pPr>
        <w:spacing w:line="291" w:lineRule="auto"/>
        <w:jc w:val="left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1FBE6935" w14:textId="77777777" w:rsidR="001C28E4" w:rsidRDefault="001C28E4">
      <w:pPr>
        <w:spacing w:line="291" w:lineRule="auto"/>
        <w:jc w:val="left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66D6D14C" w14:textId="77777777" w:rsidR="001C28E4" w:rsidRDefault="00000000">
      <w:pPr>
        <w:spacing w:line="291" w:lineRule="auto"/>
        <w:jc w:val="left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                                 所   在   地 </w:t>
      </w:r>
    </w:p>
    <w:p w14:paraId="5A282F8B" w14:textId="77777777" w:rsidR="001C28E4" w:rsidRDefault="00000000">
      <w:pPr>
        <w:spacing w:line="291" w:lineRule="auto"/>
        <w:jc w:val="left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                                 商号又は名称 </w:t>
      </w:r>
    </w:p>
    <w:p w14:paraId="52B4C6A7" w14:textId="77777777" w:rsidR="001C28E4" w:rsidRDefault="00000000">
      <w:pPr>
        <w:spacing w:line="291" w:lineRule="auto"/>
        <w:jc w:val="left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                                 代表者の役職及び氏名  </w:t>
      </w:r>
    </w:p>
    <w:p w14:paraId="7C35E8BB" w14:textId="77777777" w:rsidR="001C28E4" w:rsidRDefault="00000000">
      <w:pPr>
        <w:spacing w:line="291" w:lineRule="auto"/>
        <w:jc w:val="right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        印   </w:t>
      </w:r>
    </w:p>
    <w:p w14:paraId="3B2E35A3" w14:textId="77777777" w:rsidR="001C28E4" w:rsidRDefault="001C28E4">
      <w:pPr>
        <w:jc w:val="left"/>
        <w:rPr>
          <w:rFonts w:ascii="ＭＳ 明朝" w:eastAsia="ＭＳ 明朝" w:hAnsi="ＭＳ 明朝" w:cs="ＭＳ 明朝"/>
          <w:sz w:val="24"/>
          <w:szCs w:val="24"/>
        </w:rPr>
      </w:pPr>
    </w:p>
    <w:p w14:paraId="76CC70AC" w14:textId="77777777" w:rsidR="001C28E4" w:rsidRDefault="00000000">
      <w:pPr>
        <w:jc w:val="left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 xml:space="preserve">　仕様書及び図面等で指示された事項を承知のうえ、下記のとおり入札します。</w:t>
      </w:r>
    </w:p>
    <w:p w14:paraId="1C0B7B1C" w14:textId="77777777" w:rsidR="001C28E4" w:rsidRDefault="001C28E4">
      <w:pPr>
        <w:jc w:val="left"/>
        <w:rPr>
          <w:rFonts w:ascii="Century" w:eastAsia="Century" w:hAnsi="Century" w:cs="Century"/>
          <w:sz w:val="24"/>
          <w:szCs w:val="24"/>
        </w:rPr>
      </w:pPr>
    </w:p>
    <w:p w14:paraId="7F7EA7FA" w14:textId="77777777" w:rsidR="001C28E4" w:rsidRDefault="00000000">
      <w:pPr>
        <w:jc w:val="center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記</w:t>
      </w:r>
    </w:p>
    <w:p w14:paraId="38FF149C" w14:textId="77777777" w:rsidR="001C28E4" w:rsidRDefault="001C28E4">
      <w:pPr>
        <w:rPr>
          <w:rFonts w:ascii="Century" w:eastAsia="Century" w:hAnsi="Century" w:cs="Century"/>
          <w:sz w:val="24"/>
          <w:szCs w:val="24"/>
        </w:rPr>
      </w:pPr>
    </w:p>
    <w:tbl>
      <w:tblPr>
        <w:tblStyle w:val="a5"/>
        <w:tblW w:w="8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5"/>
        <w:gridCol w:w="763"/>
        <w:gridCol w:w="771"/>
        <w:gridCol w:w="772"/>
        <w:gridCol w:w="772"/>
        <w:gridCol w:w="772"/>
        <w:gridCol w:w="772"/>
        <w:gridCol w:w="772"/>
        <w:gridCol w:w="772"/>
        <w:gridCol w:w="772"/>
        <w:gridCol w:w="772"/>
      </w:tblGrid>
      <w:tr w:rsidR="001C28E4" w14:paraId="6A4D8D66" w14:textId="77777777">
        <w:trPr>
          <w:trHeight w:val="836"/>
        </w:trPr>
        <w:tc>
          <w:tcPr>
            <w:tcW w:w="775" w:type="dxa"/>
            <w:vAlign w:val="bottom"/>
          </w:tcPr>
          <w:p w14:paraId="2CC68901" w14:textId="77777777" w:rsidR="001C28E4" w:rsidRDefault="00000000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金</w:t>
            </w:r>
          </w:p>
        </w:tc>
        <w:tc>
          <w:tcPr>
            <w:tcW w:w="763" w:type="dxa"/>
          </w:tcPr>
          <w:p w14:paraId="5782A728" w14:textId="77777777" w:rsidR="001C28E4" w:rsidRDefault="001C28E4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  <w:p w14:paraId="4A53816C" w14:textId="77777777" w:rsidR="001C28E4" w:rsidRDefault="001C28E4">
            <w:pPr>
              <w:jc w:val="center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1" w:type="dxa"/>
          </w:tcPr>
          <w:p w14:paraId="0098E88D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億</w:t>
            </w:r>
          </w:p>
          <w:p w14:paraId="051E144F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6DFDDF2F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千</w:t>
            </w:r>
          </w:p>
          <w:p w14:paraId="3F67F42A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120EC880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百</w:t>
            </w:r>
          </w:p>
          <w:p w14:paraId="5C2E96C9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025B9762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十</w:t>
            </w:r>
          </w:p>
          <w:p w14:paraId="0ECB2F78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23E8D029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万</w:t>
            </w:r>
          </w:p>
          <w:p w14:paraId="35867CE7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037272C1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千</w:t>
            </w:r>
          </w:p>
          <w:p w14:paraId="58A8F881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65525503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百</w:t>
            </w:r>
          </w:p>
          <w:p w14:paraId="2294405D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2C75F552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十</w:t>
            </w:r>
          </w:p>
          <w:p w14:paraId="445113D8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75732320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円</w:t>
            </w:r>
          </w:p>
          <w:p w14:paraId="5D1784C6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</w:tr>
    </w:tbl>
    <w:p w14:paraId="3C366A5B" w14:textId="77777777" w:rsidR="001C28E4" w:rsidRDefault="001C28E4">
      <w:pPr>
        <w:rPr>
          <w:rFonts w:ascii="Century" w:eastAsia="Century" w:hAnsi="Century" w:cs="Century"/>
          <w:sz w:val="24"/>
          <w:szCs w:val="24"/>
        </w:rPr>
      </w:pPr>
    </w:p>
    <w:tbl>
      <w:tblPr>
        <w:tblStyle w:val="a6"/>
        <w:tblW w:w="87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7052"/>
      </w:tblGrid>
      <w:tr w:rsidR="001C28E4" w14:paraId="0E10D5E0" w14:textId="77777777">
        <w:trPr>
          <w:trHeight w:val="1037"/>
        </w:trPr>
        <w:tc>
          <w:tcPr>
            <w:tcW w:w="1668" w:type="dxa"/>
            <w:vAlign w:val="center"/>
          </w:tcPr>
          <w:p w14:paraId="0E9AF8E8" w14:textId="77777777" w:rsidR="001C28E4" w:rsidRDefault="00000000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件　　名</w:t>
            </w:r>
          </w:p>
        </w:tc>
        <w:tc>
          <w:tcPr>
            <w:tcW w:w="7052" w:type="dxa"/>
            <w:vAlign w:val="center"/>
          </w:tcPr>
          <w:p w14:paraId="474C5D7F" w14:textId="77777777" w:rsidR="00282CAA" w:rsidRDefault="00000000">
            <w:pPr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令和８年度茨城県食品産業の輸出向けHACCP等対応施設整備事業</w:t>
            </w:r>
          </w:p>
          <w:p w14:paraId="714F6634" w14:textId="2D518E14" w:rsidR="001C28E4" w:rsidRDefault="00663C06">
            <w:pPr>
              <w:rPr>
                <w:rFonts w:ascii="Century" w:eastAsia="Century" w:hAnsi="Century" w:cs="Century"/>
                <w:sz w:val="24"/>
                <w:szCs w:val="24"/>
              </w:rPr>
            </w:pPr>
            <w:r w:rsidRPr="00663C06">
              <w:rPr>
                <w:rFonts w:ascii="ＭＳ 明朝" w:eastAsia="ＭＳ 明朝" w:hAnsi="ＭＳ 明朝" w:cs="ＭＳ 明朝"/>
                <w:sz w:val="24"/>
                <w:szCs w:val="24"/>
              </w:rPr>
              <w:t>給排気工事（給気・排気・空調）</w:t>
            </w:r>
          </w:p>
        </w:tc>
      </w:tr>
    </w:tbl>
    <w:p w14:paraId="36E9A4F4" w14:textId="77777777" w:rsidR="001C28E4" w:rsidRDefault="001C28E4">
      <w:pPr>
        <w:rPr>
          <w:rFonts w:ascii="Century" w:eastAsia="Century" w:hAnsi="Century" w:cs="Century"/>
          <w:sz w:val="24"/>
          <w:szCs w:val="24"/>
        </w:rPr>
      </w:pPr>
    </w:p>
    <w:p w14:paraId="3C69EF6B" w14:textId="77777777" w:rsidR="001C28E4" w:rsidRDefault="00000000">
      <w:pPr>
        <w:jc w:val="right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以上</w:t>
      </w:r>
    </w:p>
    <w:p w14:paraId="4712C05A" w14:textId="77777777" w:rsidR="001C28E4" w:rsidRDefault="001C28E4">
      <w:pPr>
        <w:rPr>
          <w:rFonts w:ascii="Century" w:eastAsia="Century" w:hAnsi="Century" w:cs="Century"/>
          <w:sz w:val="24"/>
          <w:szCs w:val="24"/>
        </w:rPr>
      </w:pPr>
    </w:p>
    <w:p w14:paraId="356A066D" w14:textId="77777777" w:rsidR="001C28E4" w:rsidRDefault="001C28E4">
      <w:pPr>
        <w:rPr>
          <w:rFonts w:ascii="Century" w:eastAsia="Century" w:hAnsi="Century" w:cs="Century"/>
          <w:sz w:val="24"/>
          <w:szCs w:val="24"/>
        </w:rPr>
      </w:pPr>
    </w:p>
    <w:p w14:paraId="3F85533F" w14:textId="77777777" w:rsidR="001C28E4" w:rsidRDefault="00000000">
      <w:pPr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（ご注意）</w:t>
      </w:r>
    </w:p>
    <w:p w14:paraId="78D774F2" w14:textId="77777777" w:rsidR="001C28E4" w:rsidRDefault="00000000">
      <w:pPr>
        <w:ind w:left="480" w:hanging="480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１　消費税等額を含まない金額を記載してください。なお、落札決定にあたっては、記載された金額に当該金額の10パーセントに相当する額を加算した金額をもって落札価格とします。</w:t>
      </w:r>
    </w:p>
    <w:p w14:paraId="7CAE58AE" w14:textId="77777777" w:rsidR="001C28E4" w:rsidRDefault="00000000">
      <w:pPr>
        <w:ind w:left="480" w:hanging="480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２　記載された金額の100分の110に相当する金額に１円未満の端数があるときは、その端数金額を切り捨てるものとし、当該端数金額を切り捨てた後に得られる金額をもって、申込みがあったものとします。</w:t>
      </w:r>
    </w:p>
    <w:p w14:paraId="478CF349" w14:textId="77777777" w:rsidR="001C28E4" w:rsidRDefault="00000000">
      <w:pPr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３　年月日は、本入札書を作成した年月日を記入してください。</w:t>
      </w:r>
    </w:p>
    <w:p w14:paraId="055E1CE7" w14:textId="77777777" w:rsidR="001C28E4" w:rsidRDefault="00000000">
      <w:pPr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４　金額の前に「￥」の記号を付してください。</w:t>
      </w:r>
    </w:p>
    <w:p w14:paraId="0687742E" w14:textId="77777777" w:rsidR="001C28E4" w:rsidRDefault="00000000">
      <w:pPr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５　不要の文字は消してください。</w:t>
      </w:r>
    </w:p>
    <w:p w14:paraId="1580CD46" w14:textId="77777777" w:rsidR="001C28E4" w:rsidRDefault="001C28E4">
      <w:pPr>
        <w:widowControl/>
        <w:jc w:val="left"/>
        <w:rPr>
          <w:rFonts w:ascii="Century" w:eastAsia="Century" w:hAnsi="Century" w:cs="Century"/>
          <w:sz w:val="24"/>
          <w:szCs w:val="24"/>
        </w:rPr>
      </w:pPr>
    </w:p>
    <w:p w14:paraId="094FB1A0" w14:textId="77777777" w:rsidR="001C28E4" w:rsidRDefault="001C28E4"/>
    <w:sectPr w:rsidR="001C28E4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1" w:subsetted="1" w:fontKey="{FC8ED2AB-2FC8-3841-996C-F7D6B6D7FC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E989149-9B87-7F41-A218-03AD84694DE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09FDBFD-1000-A341-88B4-69BF00087BA0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4BB83AB1-CBEB-1E4A-8F1F-F55310D3F22F}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5" w:subsetted="1" w:fontKey="{30224629-5E1F-5A42-B9B4-8D1F1DC79A75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A3E6656-9B7C-5741-8D24-FAD823C161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7B10B9A-DDD6-8249-8C0F-E41735F029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28E4"/>
    <w:rsid w:val="001C28E4"/>
    <w:rsid w:val="00282CAA"/>
    <w:rsid w:val="0041484C"/>
    <w:rsid w:val="00663C06"/>
    <w:rsid w:val="007F0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71041C"/>
  <w15:docId w15:val="{6F92D332-0272-5048-9127-522AA2B69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zLseabYxyNHtYpCUyRAXtPIHVA==">CgMxLjA4AHIhMV9NdWFhZHE1akxZcy16QlMxYkVkcS03TzBTRmNrQlds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84</Words>
  <Characters>484</Characters>
  <Application>Microsoft Office Word</Application>
  <DocSecurity>0</DocSecurity>
  <Lines>4</Lines>
  <Paragraphs>1</Paragraphs>
  <ScaleCrop>false</ScaleCrop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SAKAI Takeshi</cp:lastModifiedBy>
  <cp:revision>4</cp:revision>
  <dcterms:created xsi:type="dcterms:W3CDTF">2026-04-29T05:52:00Z</dcterms:created>
  <dcterms:modified xsi:type="dcterms:W3CDTF">2026-04-29T06:04:00Z</dcterms:modified>
</cp:coreProperties>
</file>